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грудня 2023 року                   м. Сквира                             №29-42-VIII</w:t>
      </w:r>
    </w:p>
    <w:tbl>
      <w:tblPr>
        <w:tblStyle w:val="Table1"/>
        <w:tblW w:w="972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20"/>
        <w:tblGridChange w:id="0">
          <w:tblGrid>
            <w:gridCol w:w="9720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Про надання дозволу на приватизацію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нежитлової будівлі, розташованої за адресою: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вул. Центральна, 3, с. Малі Єрчики,  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Білоцерківський район, Київська область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27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2, 10, 12 Закону України «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Про приватизацію державного і комунального майна», Закону України «Про місцеве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рішення Сквирської міської ради від 31.01.2023 №13-29-VIII «Про затвердження Переліку об’єктів комунальної власності Сквирської міської територіальної громади, що підлягають приватизації у 2023 році шляхом продажу на аукціонах», враховуючи пропозиції постійних комісій міської ради,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 Надати дозвіл на приватизацію об’єкта комунальної власності – нежитлової будівлі загальною площею 531,8 кв.м, розташованої за адресою: вул.Центральна, 3, с.Малі Єрчики, Білоцерківський район, Київська область, що знаходиться на балансі відділу капітального будівництва, комунальної власності та житлово-комунального господарства Сквирської міської ради, шляхом продажу на аукціоні.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Відділу капітального будівництва, комунальної власності та житлово-комунального господарства здійснити підготовку заходів щодо організації та проведення приватизації нежитлової будівлі загальною площею 531,8 кв.м розташованої за адресою: вул. Центральна, 3, с. Малі Єрчики,  Білоцерківський район, Київська область.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 Протягом п’яти робочих днів з дати прийняття рішення опублікувати інформацію про приватизацію об’єкта на офіційному вебсайті міської ради та в електронній торговій системі.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 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 xml:space="preserve">                                                                Валентина ЛЕВІЦЬКА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850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+AKvtDudVSdbkZ6RcNwQmyIc8g==">CgMxLjAyCGguZ2pkZ3hzOAByITFIbnNRWHdnMW9tdzJfTTlDOVpWa2Z6YV9uRDlXRjB1dw==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